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FF7EB9" w:rsidRPr="00F30297" w:rsidTr="00ED45F0">
        <w:trPr>
          <w:trHeight w:val="2127"/>
        </w:trPr>
        <w:tc>
          <w:tcPr>
            <w:tcW w:w="2364" w:type="dxa"/>
            <w:shd w:val="clear" w:color="auto" w:fill="auto"/>
          </w:tcPr>
          <w:p w:rsidR="00FF7EB9" w:rsidRPr="00F30297" w:rsidRDefault="00FE2139" w:rsidP="00ED45F0">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FF7EB9" w:rsidRDefault="00FF7EB9" w:rsidP="00ED45F0">
            <w:pPr>
              <w:jc w:val="center"/>
              <w:rPr>
                <w:color w:val="2C4278"/>
                <w:sz w:val="32"/>
              </w:rPr>
            </w:pPr>
          </w:p>
          <w:p w:rsidR="00FF7EB9" w:rsidRPr="00617FCB" w:rsidRDefault="00FF7EB9" w:rsidP="00ED45F0">
            <w:pPr>
              <w:jc w:val="center"/>
              <w:rPr>
                <w:b/>
                <w:color w:val="2C4278"/>
                <w:sz w:val="32"/>
              </w:rPr>
            </w:pPr>
            <w:r>
              <w:rPr>
                <w:b/>
                <w:color w:val="2C4278"/>
                <w:sz w:val="32"/>
              </w:rPr>
              <w:t>Saturday 14</w:t>
            </w:r>
            <w:r w:rsidRPr="00FF7EB9">
              <w:rPr>
                <w:b/>
                <w:color w:val="2C4278"/>
                <w:sz w:val="32"/>
                <w:vertAlign w:val="superscript"/>
              </w:rPr>
              <w:t>th</w:t>
            </w:r>
            <w:r>
              <w:rPr>
                <w:b/>
                <w:color w:val="2C4278"/>
                <w:sz w:val="32"/>
              </w:rPr>
              <w:t xml:space="preserve"> April 2018</w:t>
            </w:r>
          </w:p>
          <w:p w:rsidR="00FF7EB9" w:rsidRPr="00F30297" w:rsidRDefault="00FF7EB9" w:rsidP="00ED45F0">
            <w:pPr>
              <w:jc w:val="center"/>
              <w:rPr>
                <w:color w:val="2C4278"/>
                <w:sz w:val="32"/>
              </w:rPr>
            </w:pPr>
            <w:r w:rsidRPr="00F30297">
              <w:rPr>
                <w:color w:val="2C4278"/>
                <w:sz w:val="32"/>
              </w:rPr>
              <w:t>Senior British Showjumping</w:t>
            </w:r>
          </w:p>
          <w:p w:rsidR="00FF7EB9" w:rsidRPr="00F30297" w:rsidRDefault="00FF7EB9" w:rsidP="00ED45F0">
            <w:pPr>
              <w:jc w:val="center"/>
              <w:rPr>
                <w:color w:val="2C4278"/>
                <w:sz w:val="32"/>
              </w:rPr>
            </w:pPr>
            <w:r w:rsidRPr="00F30297">
              <w:rPr>
                <w:color w:val="2C4278"/>
                <w:sz w:val="32"/>
              </w:rPr>
              <w:t>Easton College, NR9 5GA</w:t>
            </w:r>
          </w:p>
          <w:p w:rsidR="00FF7EB9" w:rsidRPr="00F30297" w:rsidRDefault="00FF7EB9" w:rsidP="00ED45F0">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2694" w:type="dxa"/>
            <w:shd w:val="clear" w:color="auto" w:fill="auto"/>
          </w:tcPr>
          <w:p w:rsidR="00FF7EB9" w:rsidRPr="00F30297" w:rsidRDefault="00FE2139" w:rsidP="00ED45F0">
            <w:pPr>
              <w:spacing w:before="336" w:after="96"/>
              <w:rPr>
                <w:color w:val="2C4278"/>
                <w:sz w:val="32"/>
              </w:rPr>
            </w:pPr>
            <w:r>
              <w:rPr>
                <w:color w:val="2C4278"/>
                <w:sz w:val="32"/>
              </w:rPr>
              <w:pict>
                <v:shape id="_x0000_i1026" type="#_x0000_t75" style="width:120.75pt;height:57.75pt">
                  <v:imagedata r:id="rId8" o:title="SWP-Logo"/>
                </v:shape>
              </w:pict>
            </w:r>
          </w:p>
        </w:tc>
      </w:tr>
    </w:tbl>
    <w:p w:rsidR="00FF7EB9" w:rsidRPr="00F30297" w:rsidRDefault="00FF7EB9" w:rsidP="00FF7EB9">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FF7EB9" w:rsidRPr="00F30297" w:rsidRDefault="00FF7EB9" w:rsidP="00FF7EB9">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FF7EB9" w:rsidRDefault="00FF7EB9" w:rsidP="00FF7EB9">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FF7EB9" w:rsidRDefault="00FF7EB9" w:rsidP="00FF7EB9">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FF7EB9" w:rsidRPr="002E0EE3" w:rsidRDefault="00FF7EB9" w:rsidP="00FF7EB9">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C064B2" w:rsidRDefault="00CE2BEF" w:rsidP="00E46295">
      <w:pPr>
        <w:rPr>
          <w:color w:val="DC313A"/>
          <w:sz w:val="28"/>
        </w:rPr>
      </w:pPr>
      <w:r>
        <w:rPr>
          <w:color w:val="DC313A"/>
          <w:sz w:val="28"/>
        </w:rPr>
        <w:t>Class 0</w:t>
      </w:r>
      <w:r>
        <w:rPr>
          <w:color w:val="808080"/>
        </w:rPr>
        <w:t xml:space="preserve"> - 08:00 - </w:t>
      </w:r>
      <w:r>
        <w:rPr>
          <w:color w:val="DC313A"/>
          <w:sz w:val="28"/>
        </w:rPr>
        <w:t>Clear Round</w:t>
      </w:r>
    </w:p>
    <w:p w:rsidR="00C064B2" w:rsidRDefault="00CE2BEF" w:rsidP="00E46295">
      <w:r>
        <w:t>Open To All</w:t>
      </w:r>
      <w:r w:rsidR="00E46295">
        <w:t xml:space="preserve">, </w:t>
      </w:r>
      <w:r>
        <w:t>British Showjumping Tack Rules, Conduct Rules &amp; Welfare Policy apply.</w:t>
      </w:r>
    </w:p>
    <w:p w:rsidR="00C064B2" w:rsidRDefault="00CE2BEF" w:rsidP="00E46295">
      <w:pPr>
        <w:rPr>
          <w:b/>
        </w:rPr>
      </w:pPr>
      <w:r>
        <w:rPr>
          <w:b/>
        </w:rPr>
        <w:t>Entry Fee = £5.00</w:t>
      </w:r>
    </w:p>
    <w:p w:rsidR="00C064B2" w:rsidRDefault="00CE2BEF" w:rsidP="00E46295">
      <w:pPr>
        <w:rPr>
          <w:color w:val="DC313A"/>
          <w:sz w:val="28"/>
        </w:rPr>
      </w:pPr>
      <w:r>
        <w:rPr>
          <w:color w:val="DC313A"/>
          <w:sz w:val="28"/>
        </w:rPr>
        <w:t>Class 1</w:t>
      </w:r>
      <w:r>
        <w:rPr>
          <w:color w:val="808080"/>
        </w:rPr>
        <w:t xml:space="preserve"> </w:t>
      </w:r>
      <w:r w:rsidRPr="00FF7EB9">
        <w:rPr>
          <w:b/>
          <w:sz w:val="24"/>
          <w:szCs w:val="24"/>
        </w:rPr>
        <w:t>- 09:00</w:t>
      </w:r>
      <w:r w:rsidR="00FF7EB9">
        <w:rPr>
          <w:b/>
          <w:sz w:val="24"/>
          <w:szCs w:val="24"/>
        </w:rPr>
        <w:t xml:space="preserve"> prompt</w:t>
      </w:r>
      <w:r w:rsidRPr="00FF7EB9">
        <w:rPr>
          <w:b/>
          <w:sz w:val="24"/>
          <w:szCs w:val="24"/>
        </w:rPr>
        <w:t xml:space="preserve"> -</w:t>
      </w:r>
      <w:r>
        <w:rPr>
          <w:color w:val="808080"/>
        </w:rPr>
        <w:t xml:space="preserve"> </w:t>
      </w:r>
      <w:r>
        <w:rPr>
          <w:color w:val="DC313A"/>
          <w:sz w:val="28"/>
        </w:rPr>
        <w:t>Graham Heath Equine Debut Novice Championship Qualifier</w:t>
      </w:r>
    </w:p>
    <w:p w:rsidR="00C064B2" w:rsidRDefault="00CE2BEF" w:rsidP="00E46295">
      <w:r>
        <w:t>Single Phase. Speed 325mpm. Start Height 85cm. For registered horses that have not won a total of 200 points to be ridden by Adult/Associate or Junior Member disregarding any rider on the Gold League list as of 31st March 2017 and any horse/rider combination on the Silver league list as at 31st March 2017.</w:t>
      </w:r>
    </w:p>
    <w:p w:rsidR="00C064B2" w:rsidRDefault="00CE2BEF" w:rsidP="00E46295">
      <w:r>
        <w:t>Numbers to qualify: One double clear to qualify</w:t>
      </w:r>
      <w:r w:rsidR="00E46295">
        <w:t xml:space="preserve"> </w:t>
      </w:r>
      <w:r>
        <w:t xml:space="preserve">(Riders who qualify are asked to email the Scope office at </w:t>
      </w:r>
      <w:hyperlink r:id="rId10" w:history="1">
        <w:r w:rsidR="00E46295" w:rsidRPr="00A24B70">
          <w:rPr>
            <w:rStyle w:val="Hyperlink"/>
          </w:rPr>
          <w:t>scope.office@btinternet.com</w:t>
        </w:r>
      </w:hyperlink>
      <w:r>
        <w:t>)</w:t>
      </w:r>
      <w:r w:rsidR="00E46295">
        <w:t xml:space="preserve"> </w:t>
      </w:r>
    </w:p>
    <w:p w:rsidR="00C064B2" w:rsidRDefault="00CE2BEF" w:rsidP="00E46295">
      <w:pPr>
        <w:rPr>
          <w:b/>
        </w:rPr>
      </w:pPr>
      <w:r>
        <w:t xml:space="preserve">Prizes: 1st: £30.00, 2nd: £25.00, 3rd: £20.00, 4th: £15.00, 5th: £15.00, Total: £105.00. </w:t>
      </w:r>
      <w:r>
        <w:rPr>
          <w:b/>
        </w:rPr>
        <w:t>Entry Fee = £15.00</w:t>
      </w:r>
    </w:p>
    <w:p w:rsidR="00C064B2" w:rsidRDefault="00CE2BEF" w:rsidP="00E46295">
      <w:pPr>
        <w:rPr>
          <w:color w:val="DC313A"/>
          <w:sz w:val="28"/>
        </w:rPr>
      </w:pPr>
      <w:r>
        <w:rPr>
          <w:color w:val="DC313A"/>
          <w:sz w:val="28"/>
        </w:rPr>
        <w:t>Class 2</w:t>
      </w:r>
      <w:r>
        <w:rPr>
          <w:color w:val="808080"/>
        </w:rPr>
        <w:t xml:space="preserve"> - </w:t>
      </w:r>
      <w:r>
        <w:rPr>
          <w:color w:val="DC313A"/>
          <w:sz w:val="28"/>
        </w:rPr>
        <w:t>95cm Open Championship Scope Qualifier</w:t>
      </w:r>
    </w:p>
    <w:p w:rsidR="00C064B2" w:rsidRDefault="00CE2BEF" w:rsidP="00E46295">
      <w:r>
        <w:t>Two Phase. Speed 325mpm. Start Height 95cm. For registered horses to be ridden by Adult, Associate or Junior Members; excluding any rider listed on the British Showjumping Gold League list as of 31st March 2017 and any horse /rider combination listed on the British Showjumping Silver League list as of 31st March 2017.</w:t>
      </w:r>
      <w:r w:rsidR="00E46295">
        <w:t xml:space="preserve"> </w:t>
      </w:r>
      <w:r>
        <w:t>Numbers to qualify: One double clears to qualify</w:t>
      </w:r>
      <w:r w:rsidR="00E46295">
        <w:t xml:space="preserve"> </w:t>
      </w:r>
      <w:r>
        <w:t>(Riders who qualify are asked to email the Scope office at scope.office@btinternet.com)</w:t>
      </w:r>
    </w:p>
    <w:p w:rsidR="00C064B2" w:rsidRDefault="00CE2BEF" w:rsidP="00E46295">
      <w:pPr>
        <w:rPr>
          <w:b/>
        </w:rPr>
      </w:pPr>
      <w:r>
        <w:t xml:space="preserve">Prizes: 1st: £30.00, 2nd: £25.00, 3rd: £20.00, 4th: £15.00, 5th: £15.00, Total: £105.00. </w:t>
      </w:r>
      <w:r>
        <w:rPr>
          <w:b/>
        </w:rPr>
        <w:t>Entry Fee = £15.00</w:t>
      </w:r>
    </w:p>
    <w:p w:rsidR="00C064B2" w:rsidRDefault="00CE2BEF" w:rsidP="00E46295">
      <w:pPr>
        <w:rPr>
          <w:color w:val="DC313A"/>
          <w:sz w:val="28"/>
        </w:rPr>
      </w:pPr>
      <w:r>
        <w:rPr>
          <w:color w:val="DC313A"/>
          <w:sz w:val="28"/>
        </w:rPr>
        <w:t>Class 3</w:t>
      </w:r>
      <w:r>
        <w:rPr>
          <w:color w:val="808080"/>
        </w:rPr>
        <w:t xml:space="preserve"> - </w:t>
      </w:r>
      <w:r>
        <w:rPr>
          <w:color w:val="DC313A"/>
          <w:sz w:val="28"/>
        </w:rPr>
        <w:t>www.tacklockers.com 1.00m Novice</w:t>
      </w:r>
    </w:p>
    <w:p w:rsidR="00C064B2" w:rsidRDefault="00CE2BEF" w:rsidP="00E46295">
      <w:r>
        <w:t>Rule 314. Single Phase. Speed 325mpm. Start Height 1.00m. For registered horses that have not won a total of 225 points, to be ridden by Adult, Associate or Junior Members. Numbers to qualify: One double clear to qualify. Dual qualification for the Senior Discovery-horse age rules will apply.</w:t>
      </w:r>
      <w:r w:rsidR="00E46295">
        <w:t xml:space="preserve"> </w:t>
      </w:r>
      <w:r>
        <w:t xml:space="preserve">(Riders who qualify are asked to email the Scope office at </w:t>
      </w:r>
      <w:hyperlink r:id="rId11" w:history="1">
        <w:r w:rsidR="00E46295" w:rsidRPr="00A24B70">
          <w:rPr>
            <w:rStyle w:val="Hyperlink"/>
          </w:rPr>
          <w:t>scope.office@btinternet.com</w:t>
        </w:r>
      </w:hyperlink>
      <w:r>
        <w:t>)</w:t>
      </w:r>
      <w:r w:rsidR="00E46295">
        <w:t xml:space="preserve"> </w:t>
      </w:r>
      <w:r>
        <w:t>This class cannot be incorporated into an open.</w:t>
      </w:r>
    </w:p>
    <w:p w:rsidR="00C064B2" w:rsidRDefault="00CE2BEF" w:rsidP="00E46295">
      <w:pPr>
        <w:rPr>
          <w:b/>
        </w:rPr>
      </w:pPr>
      <w:r>
        <w:t>Prizes: 1st: £30.00, 2nd: £25.00, 3rd: £20.00, 4th: £15.00, 5th: £15.00, Total: £1</w:t>
      </w:r>
      <w:r w:rsidR="00E46295">
        <w:t>05</w:t>
      </w:r>
      <w:r>
        <w:t xml:space="preserve">.00. </w:t>
      </w:r>
      <w:r>
        <w:rPr>
          <w:b/>
        </w:rPr>
        <w:t>Entry Fee = £15.00</w:t>
      </w:r>
    </w:p>
    <w:p w:rsidR="00C064B2" w:rsidRDefault="00CE2BEF" w:rsidP="00E46295">
      <w:pPr>
        <w:rPr>
          <w:color w:val="DC313A"/>
          <w:sz w:val="28"/>
        </w:rPr>
      </w:pPr>
      <w:r>
        <w:rPr>
          <w:color w:val="DC313A"/>
          <w:sz w:val="28"/>
        </w:rPr>
        <w:t>Class 4</w:t>
      </w:r>
      <w:r>
        <w:rPr>
          <w:color w:val="808080"/>
        </w:rPr>
        <w:t xml:space="preserve"> - </w:t>
      </w:r>
      <w:proofErr w:type="gramStart"/>
      <w:r>
        <w:rPr>
          <w:color w:val="DC313A"/>
          <w:sz w:val="28"/>
        </w:rPr>
        <w:t>Senior</w:t>
      </w:r>
      <w:proofErr w:type="gramEnd"/>
      <w:r>
        <w:rPr>
          <w:color w:val="DC313A"/>
          <w:sz w:val="28"/>
        </w:rPr>
        <w:t xml:space="preserve"> 1.05m Open</w:t>
      </w:r>
    </w:p>
    <w:p w:rsidR="00C064B2" w:rsidRDefault="00CE2BEF" w:rsidP="00E46295">
      <w:r>
        <w:t xml:space="preserve">Table A4. Speed 325mpm. Start Height 1.05m. For registered horses in Grades: A, </w:t>
      </w:r>
      <w:proofErr w:type="gramStart"/>
      <w:r>
        <w:t>B  &amp;</w:t>
      </w:r>
      <w:proofErr w:type="gramEnd"/>
      <w:r>
        <w:t xml:space="preserve"> C. Ridden by Adult, Associate or Junior Members who will be aged 12 years or over in the current calendar year. </w:t>
      </w:r>
    </w:p>
    <w:p w:rsidR="00C064B2" w:rsidRDefault="00CE2BEF" w:rsidP="00E46295">
      <w:pPr>
        <w:rPr>
          <w:b/>
        </w:rPr>
      </w:pPr>
      <w:r>
        <w:t xml:space="preserve">Prizes: 1st: £40.00, 2nd: £30.00, 3rd: £20.00, 4th: £15.00, 5th: £15.00, Total: £120.00. </w:t>
      </w:r>
      <w:r>
        <w:rPr>
          <w:b/>
        </w:rPr>
        <w:t>Entry Fee = £15.00</w:t>
      </w:r>
    </w:p>
    <w:p w:rsidR="00C064B2" w:rsidRDefault="00CE2BEF" w:rsidP="00E46295">
      <w:r>
        <w:rPr>
          <w:color w:val="DC313A"/>
          <w:sz w:val="28"/>
        </w:rPr>
        <w:t>Class 5</w:t>
      </w:r>
      <w:r>
        <w:rPr>
          <w:color w:val="808080"/>
        </w:rPr>
        <w:t xml:space="preserve"> </w:t>
      </w:r>
      <w:r w:rsidRPr="00FF7EB9">
        <w:rPr>
          <w:b/>
          <w:sz w:val="24"/>
          <w:szCs w:val="24"/>
        </w:rPr>
        <w:t>- not before 13:00 -</w:t>
      </w:r>
      <w:r>
        <w:rPr>
          <w:color w:val="808080"/>
        </w:rPr>
        <w:t xml:space="preserve"> </w:t>
      </w:r>
      <w:r>
        <w:rPr>
          <w:color w:val="DC313A"/>
          <w:sz w:val="28"/>
        </w:rPr>
        <w:t xml:space="preserve">Connolly's RED MILLS Senior Newcomers - First Round/1.10m </w:t>
      </w:r>
      <w:proofErr w:type="gramStart"/>
      <w:r>
        <w:rPr>
          <w:color w:val="DC313A"/>
          <w:sz w:val="28"/>
        </w:rPr>
        <w:t xml:space="preserve">Open </w:t>
      </w:r>
      <w:r w:rsidR="00E46295">
        <w:rPr>
          <w:color w:val="DC313A"/>
          <w:sz w:val="28"/>
        </w:rPr>
        <w:t xml:space="preserve"> </w:t>
      </w:r>
      <w:r>
        <w:t>Rule</w:t>
      </w:r>
      <w:proofErr w:type="gramEnd"/>
      <w:r>
        <w:t xml:space="preserve"> 312. Table A7. Speed 325mpm. Start Height 1.10m. </w:t>
      </w:r>
      <w:r w:rsidR="00E46295">
        <w:t xml:space="preserve"> </w:t>
      </w:r>
      <w:r>
        <w:t>First place rosette kindly sponsored by Connolly's RED MILLS In the event of 30 or more starters the class will be split and two sets of prize money awarded. Horses (or ponies in pony competitions) may compete in one section only. Newcomers:</w:t>
      </w:r>
    </w:p>
    <w:p w:rsidR="00C064B2" w:rsidRDefault="00CE2BEF" w:rsidP="00E46295">
      <w:r>
        <w:t>(a) For registered horses in Grade C that have not won a total of 375 points. Four double clears will qualify - in accordance with rule 312.6</w:t>
      </w:r>
      <w:r w:rsidR="00E46295">
        <w:t xml:space="preserve"> </w:t>
      </w:r>
      <w:r>
        <w:t>(b</w:t>
      </w:r>
      <w:proofErr w:type="gramStart"/>
      <w:r>
        <w:t>)  For</w:t>
      </w:r>
      <w:proofErr w:type="gramEnd"/>
      <w:r>
        <w:t xml:space="preserve"> all horses born on or after 1st January 2012, irrespective of Points. Horses will only be eligible for double clear qualification to Second Rounds if they reach the age of six years or under in the same calendar year as the Newcomers Final - in accordance with Rule 312.6.</w:t>
      </w:r>
      <w:r w:rsidR="00E46295">
        <w:t xml:space="preserve"> </w:t>
      </w:r>
      <w:r>
        <w:t>Four double clears will qualify for the Senior Newcomers Second Rounds. Qualifying period 1st June - 31st May inclusive.   1.10m Open:</w:t>
      </w:r>
    </w:p>
    <w:p w:rsidR="00C064B2" w:rsidRDefault="00CE2BEF" w:rsidP="00E46295">
      <w:r>
        <w:t>For registered horses ridden by Adult, Associate or Junior Members.</w:t>
      </w:r>
      <w:r w:rsidR="00E46295">
        <w:t xml:space="preserve"> </w:t>
      </w:r>
      <w:r>
        <w:t>If combined with an open:</w:t>
      </w:r>
    </w:p>
    <w:p w:rsidR="00E46295" w:rsidRDefault="00CE2BEF" w:rsidP="00E46295">
      <w:r>
        <w:t>In the event of 30 or more starters the class will be split with two sets of prize money.</w:t>
      </w:r>
      <w:r w:rsidR="00E46295">
        <w:t xml:space="preserve"> </w:t>
      </w:r>
    </w:p>
    <w:p w:rsidR="00C064B2" w:rsidRDefault="00CE2BEF" w:rsidP="00E46295">
      <w:pPr>
        <w:rPr>
          <w:b/>
        </w:rPr>
      </w:pPr>
      <w:r>
        <w:t xml:space="preserve">Prizes: 1st: £50.00, 2nd: £40.00, 3rd: £30.00, 4th: £20.00, 5th: £17.00, Total: £157.00. </w:t>
      </w:r>
      <w:r>
        <w:rPr>
          <w:b/>
        </w:rPr>
        <w:t>Entry Fee = £17.00</w:t>
      </w:r>
    </w:p>
    <w:p w:rsidR="00C064B2" w:rsidRDefault="00CE2BEF" w:rsidP="00E46295">
      <w:pPr>
        <w:rPr>
          <w:color w:val="DC313A"/>
          <w:sz w:val="28"/>
        </w:rPr>
      </w:pPr>
      <w:r>
        <w:rPr>
          <w:color w:val="DC313A"/>
          <w:sz w:val="28"/>
        </w:rPr>
        <w:lastRenderedPageBreak/>
        <w:t>Class 6</w:t>
      </w:r>
      <w:r>
        <w:rPr>
          <w:color w:val="808080"/>
        </w:rPr>
        <w:t xml:space="preserve"> - </w:t>
      </w:r>
      <w:proofErr w:type="gramStart"/>
      <w:r>
        <w:rPr>
          <w:color w:val="DC313A"/>
          <w:sz w:val="28"/>
        </w:rPr>
        <w:t>Senior</w:t>
      </w:r>
      <w:proofErr w:type="gramEnd"/>
      <w:r>
        <w:rPr>
          <w:color w:val="DC313A"/>
          <w:sz w:val="28"/>
        </w:rPr>
        <w:t xml:space="preserve"> 1.15m Open</w:t>
      </w:r>
    </w:p>
    <w:p w:rsidR="00C064B2" w:rsidRDefault="00CE2BEF" w:rsidP="00E46295">
      <w:r>
        <w:t xml:space="preserve">Table A4. Speed 350mpm. Start Height 1.15m. For registered horses in Grades: A, </w:t>
      </w:r>
      <w:proofErr w:type="gramStart"/>
      <w:r>
        <w:t>B  &amp;</w:t>
      </w:r>
      <w:proofErr w:type="gramEnd"/>
      <w:r>
        <w:t xml:space="preserve"> C. Ridden by Adult, Associate or Junior Members who will be aged 12 years or over in the current calendar year. </w:t>
      </w:r>
    </w:p>
    <w:p w:rsidR="00C064B2" w:rsidRDefault="00CE2BEF" w:rsidP="00E46295">
      <w:pPr>
        <w:rPr>
          <w:b/>
        </w:rPr>
      </w:pPr>
      <w:r>
        <w:t xml:space="preserve">Prizes: 1st: £50.00, 2nd: £40.00, 3rd: £30.00, 4th: £20.00, 5th: £18.00, Total: £158.00. </w:t>
      </w:r>
      <w:r>
        <w:rPr>
          <w:b/>
        </w:rPr>
        <w:t>Entry Fee = £18.00</w:t>
      </w:r>
    </w:p>
    <w:p w:rsidR="00C064B2" w:rsidRDefault="00CE2BEF" w:rsidP="00E46295">
      <w:pPr>
        <w:rPr>
          <w:color w:val="DC313A"/>
          <w:sz w:val="28"/>
        </w:rPr>
      </w:pPr>
      <w:r>
        <w:rPr>
          <w:color w:val="DC313A"/>
          <w:sz w:val="28"/>
        </w:rPr>
        <w:t>Class 7</w:t>
      </w:r>
      <w:r>
        <w:rPr>
          <w:color w:val="808080"/>
        </w:rPr>
        <w:t xml:space="preserve"> - </w:t>
      </w:r>
      <w:proofErr w:type="spellStart"/>
      <w:r>
        <w:rPr>
          <w:color w:val="DC313A"/>
          <w:sz w:val="28"/>
        </w:rPr>
        <w:t>Equitop</w:t>
      </w:r>
      <w:proofErr w:type="spellEnd"/>
      <w:r>
        <w:rPr>
          <w:color w:val="DC313A"/>
          <w:sz w:val="28"/>
        </w:rPr>
        <w:t xml:space="preserve"> </w:t>
      </w:r>
      <w:proofErr w:type="spellStart"/>
      <w:r>
        <w:rPr>
          <w:color w:val="DC313A"/>
          <w:sz w:val="28"/>
        </w:rPr>
        <w:t>Myoplast</w:t>
      </w:r>
      <w:proofErr w:type="spellEnd"/>
      <w:r>
        <w:rPr>
          <w:color w:val="DC313A"/>
          <w:sz w:val="28"/>
        </w:rPr>
        <w:t xml:space="preserve"> Senior Foxhunter First Round/1.20m Open</w:t>
      </w:r>
    </w:p>
    <w:p w:rsidR="00C064B2" w:rsidRDefault="00CE2BEF" w:rsidP="00E46295">
      <w:r>
        <w:t xml:space="preserve">Rule 310. Table A7. Speed 350mpm. Start Height 1.20m. First place rosette kindly sponsored by </w:t>
      </w:r>
      <w:proofErr w:type="spellStart"/>
      <w:r>
        <w:t>Equitop</w:t>
      </w:r>
      <w:proofErr w:type="spellEnd"/>
      <w:r>
        <w:t xml:space="preserve"> </w:t>
      </w:r>
      <w:proofErr w:type="spellStart"/>
      <w:r>
        <w:t>Myoplast</w:t>
      </w:r>
      <w:proofErr w:type="spellEnd"/>
      <w:r>
        <w:t xml:space="preserve"> In the event of 30 or more starters the class will be split and two sets of prize money awarded. Horses (or ponies in pony competitions) may compete in one section only. Foxhunter </w:t>
      </w:r>
      <w:proofErr w:type="gramStart"/>
      <w:r>
        <w:t>section:</w:t>
      </w:r>
      <w:proofErr w:type="gramEnd"/>
      <w:r>
        <w:t xml:space="preserve">(a) For registered horses in Grade C that have not won a total of 700 points. Four double clears will qualify - in accordance with rule 310.6(b) </w:t>
      </w:r>
      <w:proofErr w:type="gramStart"/>
      <w:r>
        <w:t>For</w:t>
      </w:r>
      <w:proofErr w:type="gramEnd"/>
      <w:r>
        <w:t xml:space="preserve">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p>
    <w:p w:rsidR="00C064B2" w:rsidRDefault="00CE2BEF" w:rsidP="00E46295">
      <w:r>
        <w:t>Four Double clears will qualify for the Senior Foxhunter Second Rounds. Qualifying period: 1st June-31st May inclusive.</w:t>
      </w:r>
      <w:r w:rsidR="00E46295">
        <w:t xml:space="preserve"> </w:t>
      </w:r>
      <w:r>
        <w:t>Those horses that have qualified for the Senior Foxhunter Championship in 2017 are not eligible for qualification to the 2018 Championship.</w:t>
      </w:r>
      <w:r w:rsidR="00E46295">
        <w:t xml:space="preserve"> </w:t>
      </w:r>
      <w:r>
        <w:t>Open section:</w:t>
      </w:r>
      <w:r w:rsidR="00E46295">
        <w:t xml:space="preserve"> </w:t>
      </w:r>
      <w:r>
        <w:t>For registered horses ridden by Adult, Associate or Junior Members.</w:t>
      </w:r>
      <w:r w:rsidR="00E46295">
        <w:t xml:space="preserve"> </w:t>
      </w:r>
      <w:r>
        <w:t>If combined with an open:</w:t>
      </w:r>
      <w:r w:rsidR="00E46295">
        <w:t xml:space="preserve"> </w:t>
      </w:r>
      <w:r>
        <w:t>In the event of 30 or more starters the class will be split with two sets of prize money.</w:t>
      </w:r>
    </w:p>
    <w:p w:rsidR="00C064B2" w:rsidRDefault="00CE2BEF" w:rsidP="00E46295">
      <w:pPr>
        <w:rPr>
          <w:b/>
        </w:rPr>
      </w:pPr>
      <w:r>
        <w:t xml:space="preserve">Prizes: 1st: £60.00, 2nd: £45.00, 3rd: £35.00, 4th: £20.00, 5th: £20.00, Total: £180.00. </w:t>
      </w:r>
      <w:r>
        <w:rPr>
          <w:b/>
        </w:rPr>
        <w:t>Entry Fee = £19.00</w:t>
      </w:r>
    </w:p>
    <w:p w:rsidR="00C064B2" w:rsidRDefault="00CE2BEF" w:rsidP="00E46295">
      <w:pPr>
        <w:rPr>
          <w:color w:val="DC313A"/>
          <w:sz w:val="28"/>
        </w:rPr>
      </w:pPr>
      <w:r>
        <w:rPr>
          <w:color w:val="DC313A"/>
          <w:sz w:val="28"/>
        </w:rPr>
        <w:t>Class 8</w:t>
      </w:r>
      <w:r>
        <w:rPr>
          <w:color w:val="808080"/>
        </w:rPr>
        <w:t xml:space="preserve"> - </w:t>
      </w:r>
      <w:r>
        <w:rPr>
          <w:color w:val="DC313A"/>
          <w:sz w:val="28"/>
        </w:rPr>
        <w:t>National 1.30m Open</w:t>
      </w:r>
    </w:p>
    <w:p w:rsidR="00C064B2" w:rsidRDefault="00CE2BEF" w:rsidP="00E46295">
      <w:r>
        <w:t xml:space="preserve">Rule 306. Single Phase. Speed 350mpm. Start Height 1.30m. </w:t>
      </w:r>
      <w:r w:rsidR="00E46295">
        <w:t xml:space="preserve"> </w:t>
      </w:r>
      <w:r>
        <w:t>Open to registered horses to be ridden by Adult, Associate and Junior Members.</w:t>
      </w:r>
      <w:r w:rsidR="00E46295">
        <w:t xml:space="preserve"> </w:t>
      </w:r>
      <w:r>
        <w:t>Qualifies for: The British Showjumping National Championships.</w:t>
      </w:r>
    </w:p>
    <w:p w:rsidR="00C064B2" w:rsidRDefault="00CE2BEF" w:rsidP="00E46295">
      <w:r>
        <w:t>Qualifying period: 1st July-30th June.</w:t>
      </w:r>
      <w:r w:rsidR="00E46295">
        <w:t xml:space="preserve"> </w:t>
      </w:r>
      <w:r>
        <w:t>Numbers to qualify: Two double clears to qualify. Double clear qualifications will not be obtained from competitions comprised of a single round.</w:t>
      </w:r>
    </w:p>
    <w:p w:rsidR="00C064B2" w:rsidRDefault="00CE2BEF" w:rsidP="00E46295">
      <w:pPr>
        <w:rPr>
          <w:b/>
        </w:rPr>
      </w:pPr>
      <w:r>
        <w:t xml:space="preserve">Prizes: 1st: £100.00, 2nd: £70.00, 3rd: £60.00, 4th: £50.00, 5th: £25.00, Total: £305.00. </w:t>
      </w:r>
      <w:r>
        <w:rPr>
          <w:b/>
        </w:rPr>
        <w:t>Entry Fee = £25.00</w:t>
      </w:r>
    </w:p>
    <w:p w:rsidR="00E46295" w:rsidRDefault="00E46295" w:rsidP="00E46295">
      <w:pPr>
        <w:rPr>
          <w:b/>
        </w:rPr>
      </w:pPr>
    </w:p>
    <w:p w:rsidR="00FF7EB9" w:rsidRDefault="00FF7EB9" w:rsidP="00E46295">
      <w:pPr>
        <w:rPr>
          <w:b/>
        </w:rPr>
      </w:pPr>
    </w:p>
    <w:p w:rsidR="00FF7EB9" w:rsidRDefault="00FF7EB9" w:rsidP="00E46295">
      <w:pPr>
        <w:rPr>
          <w:b/>
        </w:rPr>
      </w:pPr>
    </w:p>
    <w:p w:rsidR="00FF7EB9" w:rsidRDefault="00FE2139" w:rsidP="00E46295">
      <w:pPr>
        <w:rPr>
          <w:b/>
        </w:rPr>
      </w:pPr>
      <w:r>
        <w:rPr>
          <w:b/>
        </w:rPr>
        <w:pict>
          <v:shape id="_x0000_i1027" type="#_x0000_t75" style="width:498.75pt;height:232.5pt">
            <v:imagedata r:id="rId12" o:title="ehhaylage"/>
          </v:shape>
        </w:pict>
      </w:r>
    </w:p>
    <w:p w:rsidR="00FF7EB9" w:rsidRDefault="00FF7EB9" w:rsidP="00E46295">
      <w:pPr>
        <w:rPr>
          <w:b/>
        </w:rPr>
      </w:pPr>
    </w:p>
    <w:p w:rsidR="00FF7EB9" w:rsidRDefault="00FF7EB9" w:rsidP="00E46295">
      <w:pPr>
        <w:rPr>
          <w:b/>
        </w:rPr>
      </w:pPr>
    </w:p>
    <w:p w:rsidR="00FF7EB9" w:rsidRDefault="00FF7EB9" w:rsidP="00E46295">
      <w:pPr>
        <w:rPr>
          <w:b/>
        </w:rPr>
      </w:pPr>
    </w:p>
    <w:p w:rsidR="00FF7EB9" w:rsidRDefault="00FF7EB9" w:rsidP="00FE2139">
      <w:pPr>
        <w:rPr>
          <w:b/>
        </w:rPr>
      </w:pPr>
      <w:bookmarkStart w:id="0" w:name="_GoBack"/>
      <w:bookmarkEnd w:id="0"/>
    </w:p>
    <w:sectPr w:rsidR="00FF7EB9">
      <w:footerReference w:type="default" r:id="rId13"/>
      <w:pgSz w:w="11907" w:h="16839"/>
      <w:pgMar w:top="1133" w:right="960" w:bottom="1133"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F0" w:rsidRDefault="006F59F0">
      <w:r>
        <w:separator/>
      </w:r>
    </w:p>
  </w:endnote>
  <w:endnote w:type="continuationSeparator" w:id="0">
    <w:p w:rsidR="006F59F0" w:rsidRDefault="006F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B2" w:rsidRDefault="00CE2BEF" w:rsidP="00E46295">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F0" w:rsidRDefault="006F59F0">
      <w:r>
        <w:separator/>
      </w:r>
    </w:p>
  </w:footnote>
  <w:footnote w:type="continuationSeparator" w:id="0">
    <w:p w:rsidR="006F59F0" w:rsidRDefault="006F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68E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9CA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20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841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B23D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C8F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AB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C90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61D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EF"/>
    <w:rsid w:val="005C2432"/>
    <w:rsid w:val="006F59F0"/>
    <w:rsid w:val="007460C8"/>
    <w:rsid w:val="00C064B2"/>
    <w:rsid w:val="00CE2BEF"/>
    <w:rsid w:val="00E46295"/>
    <w:rsid w:val="00FE2139"/>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15:docId w15:val="{96E2B735-F06B-4DA6-8A60-F7FBFED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46295"/>
    <w:pPr>
      <w:tabs>
        <w:tab w:val="center" w:pos="4513"/>
        <w:tab w:val="right" w:pos="9026"/>
      </w:tabs>
    </w:pPr>
  </w:style>
  <w:style w:type="character" w:customStyle="1" w:styleId="HeaderChar">
    <w:name w:val="Header Char"/>
    <w:link w:val="Header"/>
    <w:uiPriority w:val="9"/>
    <w:rsid w:val="00E46295"/>
    <w:rPr>
      <w:sz w:val="22"/>
    </w:rPr>
  </w:style>
  <w:style w:type="paragraph" w:styleId="Footer">
    <w:name w:val="footer"/>
    <w:basedOn w:val="Normal"/>
    <w:link w:val="FooterChar"/>
    <w:uiPriority w:val="9"/>
    <w:qFormat/>
    <w:rsid w:val="00E46295"/>
    <w:pPr>
      <w:tabs>
        <w:tab w:val="center" w:pos="4513"/>
        <w:tab w:val="right" w:pos="9026"/>
      </w:tabs>
    </w:pPr>
  </w:style>
  <w:style w:type="character" w:customStyle="1" w:styleId="FooterChar">
    <w:name w:val="Footer Char"/>
    <w:link w:val="Footer"/>
    <w:uiPriority w:val="9"/>
    <w:rsid w:val="00E462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pe.office@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ope.office@btinternet.com" TargetMode="External"/><Relationship Id="rId4" Type="http://schemas.openxmlformats.org/officeDocument/2006/relationships/webSettings" Target="webSettings.xml"/><Relationship Id="rId9" Type="http://schemas.openxmlformats.org/officeDocument/2006/relationships/hyperlink" Target="http://www.norfolkshowjump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2018-03-18T21:15:00Z</dcterms:created>
  <dcterms:modified xsi:type="dcterms:W3CDTF">2018-03-18T21:15:00Z</dcterms:modified>
</cp:coreProperties>
</file>